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9C" w:rsidRPr="0072799C" w:rsidRDefault="0072799C" w:rsidP="00727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7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Описание образовательных программ</w:t>
      </w:r>
    </w:p>
    <w:p w:rsidR="0072799C" w:rsidRDefault="0072799C" w:rsidP="00E97B74">
      <w:pPr>
        <w:pStyle w:val="a3"/>
        <w:rPr>
          <w:rStyle w:val="a4"/>
        </w:rPr>
      </w:pPr>
    </w:p>
    <w:p w:rsidR="00E97B74" w:rsidRDefault="00E97B74" w:rsidP="00E97B74">
      <w:pPr>
        <w:pStyle w:val="a3"/>
      </w:pPr>
      <w:r>
        <w:rPr>
          <w:rStyle w:val="a4"/>
        </w:rPr>
        <w:t>Программа профессиональной подготовки водителей транспортных средств категории "С".</w:t>
      </w:r>
    </w:p>
    <w:p w:rsidR="00E97B74" w:rsidRDefault="00E97B74" w:rsidP="00E97B74">
      <w:pPr>
        <w:pStyle w:val="a3"/>
      </w:pPr>
      <w:r>
        <w:rPr>
          <w:rStyle w:val="a4"/>
        </w:rPr>
        <w:t>Описание образовательной программы:</w:t>
      </w:r>
    </w:p>
    <w:p w:rsidR="00E97B74" w:rsidRDefault="00E97B74" w:rsidP="00E97B74">
      <w:pPr>
        <w:pStyle w:val="a3"/>
      </w:pPr>
      <w:r>
        <w:t>Профессия по ОК 016-94 «Водитель автомобиля». Квалификация: водитель категории «С»</w:t>
      </w:r>
    </w:p>
    <w:p w:rsidR="00E97B74" w:rsidRDefault="00E97B74" w:rsidP="00E97B74">
      <w:pPr>
        <w:pStyle w:val="a3"/>
      </w:pPr>
      <w:r>
        <w:t>Код профессии 11442.</w:t>
      </w:r>
    </w:p>
    <w:p w:rsidR="00E97B74" w:rsidRDefault="00E97B74" w:rsidP="00E97B74">
      <w:pPr>
        <w:pStyle w:val="a3"/>
      </w:pPr>
      <w:r>
        <w:t>Код по  ОКЗ 8322.</w:t>
      </w:r>
    </w:p>
    <w:p w:rsidR="00E97B74" w:rsidRDefault="00E97B74" w:rsidP="00E97B74">
      <w:pPr>
        <w:pStyle w:val="a3"/>
      </w:pPr>
      <w:r>
        <w:t>Форма обучения – очная.</w:t>
      </w:r>
    </w:p>
    <w:p w:rsidR="00E97B74" w:rsidRDefault="001D4DC1" w:rsidP="00E97B74">
      <w:pPr>
        <w:pStyle w:val="a3"/>
      </w:pPr>
      <w:r>
        <w:t>Срок обучения – 253</w:t>
      </w:r>
      <w:r w:rsidR="00E97B74">
        <w:t xml:space="preserve"> часов.</w:t>
      </w:r>
    </w:p>
    <w:p w:rsidR="00E97B74" w:rsidRDefault="00E97B74" w:rsidP="00E97B74">
      <w:pPr>
        <w:pStyle w:val="a3"/>
      </w:pPr>
      <w:r>
        <w:t>Ступень квалификация – 1.</w:t>
      </w:r>
    </w:p>
    <w:p w:rsidR="00E97B74" w:rsidRDefault="00E97B74" w:rsidP="00E97B74">
      <w:pPr>
        <w:pStyle w:val="a3"/>
      </w:pPr>
      <w:r>
        <w:t> </w:t>
      </w:r>
      <w:proofErr w:type="gramStart"/>
      <w:r>
        <w:t>Учебный рабочий план  разработан на основании Примерной программы подготовки водителей категории «С», утвержденной Министерством образования и науки Российской Федерации 26 декабря 2013 года, согласованной с департаментом обеспечения безопасности дорожного движения МВД России, введенной в действие с 11 августа 2014 года.</w:t>
      </w:r>
      <w:proofErr w:type="gramEnd"/>
    </w:p>
    <w:p w:rsidR="00E97B74" w:rsidRDefault="00E97B74" w:rsidP="00E97B74">
      <w:pPr>
        <w:pStyle w:val="a3"/>
      </w:pPr>
      <w:r>
        <w:t> Учебный план подготовки водителей транспортных средств категории «С» представляет собой минимум требований к результатам и содержанию подготовки и является основой для разработки рабочих программ по учебным предметам.</w:t>
      </w:r>
    </w:p>
    <w:p w:rsidR="00E97B74" w:rsidRDefault="00E97B74" w:rsidP="00E97B74">
      <w:pPr>
        <w:pStyle w:val="a3"/>
      </w:pPr>
      <w:r>
        <w:t>Структура и содержание Программы представлены учебным планом по программе, тематическими планами по учебным предметам, программами по учебным предметам.</w:t>
      </w:r>
    </w:p>
    <w:p w:rsidR="00E97B74" w:rsidRDefault="00E97B74" w:rsidP="00E97B74">
      <w:pPr>
        <w:pStyle w:val="a3"/>
      </w:pPr>
      <w: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97B74" w:rsidRDefault="00E97B74" w:rsidP="00E97B74">
      <w:pPr>
        <w:pStyle w:val="a3"/>
      </w:pPr>
      <w:r>
        <w:t>Рабочие планы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E97B74" w:rsidRDefault="00E97B74" w:rsidP="00E97B74">
      <w:pPr>
        <w:pStyle w:val="a3"/>
      </w:pPr>
      <w:r>
        <w:t>Успешное освоение учебных предметов базового цикла даёт возможность продолжить обучение по учебным предметам специального и профессионального циклов.</w:t>
      </w:r>
    </w:p>
    <w:p w:rsidR="00E97B74" w:rsidRDefault="00E97B74" w:rsidP="00E97B74">
      <w:pPr>
        <w:pStyle w:val="a3"/>
      </w:pPr>
      <w:r>
        <w:t>Учебные предметы базового цикла не изучаются при наличии права  на управление транспортным средством любой категории или подкатегории  (по желанию обучающегося).</w:t>
      </w:r>
    </w:p>
    <w:p w:rsidR="00E97B74" w:rsidRDefault="00E97B74" w:rsidP="00E97B74">
      <w:pPr>
        <w:pStyle w:val="a3"/>
      </w:pPr>
      <w:r>
        <w:t>Условия реализации плана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плана и Программы.</w:t>
      </w:r>
    </w:p>
    <w:p w:rsidR="00E97B74" w:rsidRDefault="00E97B74" w:rsidP="00E97B74">
      <w:pPr>
        <w:pStyle w:val="a3"/>
      </w:pPr>
      <w:r>
        <w:lastRenderedPageBreak/>
        <w:t>Учебный план предусматривает достаточный для формирования, закрепления и развития практических навыков и компетенций объем практики.</w:t>
      </w:r>
    </w:p>
    <w:p w:rsidR="00E97B74" w:rsidRDefault="00E97B74" w:rsidP="00E97B74">
      <w:pPr>
        <w:pStyle w:val="a3"/>
      </w:pPr>
      <w:r>
        <w:t xml:space="preserve"> Основой профессиональной подготовки является курс теоретического </w:t>
      </w:r>
      <w:proofErr w:type="gramStart"/>
      <w:r>
        <w:t>обучения по предметам</w:t>
      </w:r>
      <w:proofErr w:type="gramEnd"/>
    </w:p>
    <w:p w:rsidR="00E97B74" w:rsidRDefault="00E97B74" w:rsidP="00E97B74">
      <w:pPr>
        <w:pStyle w:val="a3"/>
      </w:pPr>
      <w:r>
        <w:rPr>
          <w:rStyle w:val="a4"/>
        </w:rPr>
        <w:t>Базовый ци</w:t>
      </w:r>
      <w:proofErr w:type="gramStart"/>
      <w:r>
        <w:rPr>
          <w:rStyle w:val="a4"/>
        </w:rPr>
        <w:t>кл</w:t>
      </w:r>
      <w:r>
        <w:t xml:space="preserve"> вкл</w:t>
      </w:r>
      <w:proofErr w:type="gramEnd"/>
      <w:r>
        <w:t>ючает учебные предметы:</w:t>
      </w:r>
    </w:p>
    <w:p w:rsidR="00E97B74" w:rsidRDefault="00E97B74" w:rsidP="00E97B74">
      <w:pPr>
        <w:pStyle w:val="a3"/>
      </w:pPr>
      <w:r>
        <w:t>«Основы законодательства в сфере дорожного движения»;</w:t>
      </w:r>
    </w:p>
    <w:p w:rsidR="00E97B74" w:rsidRDefault="00E97B74" w:rsidP="00E97B74">
      <w:pPr>
        <w:pStyle w:val="a3"/>
      </w:pPr>
      <w:r>
        <w:t>«Психофизиологические основы деятельности водителя»;     </w:t>
      </w:r>
    </w:p>
    <w:p w:rsidR="00E97B74" w:rsidRDefault="00E97B74" w:rsidP="00E97B74">
      <w:pPr>
        <w:pStyle w:val="a3"/>
      </w:pPr>
      <w:r>
        <w:t>«Основы управления транспортными средствами»;</w:t>
      </w:r>
    </w:p>
    <w:p w:rsidR="00E97B74" w:rsidRDefault="00E97B74" w:rsidP="00E97B74">
      <w:pPr>
        <w:pStyle w:val="a3"/>
      </w:pPr>
      <w:r>
        <w:t>«Основы пассажирских и грузовых перевозок автомобильным транспортом»;</w:t>
      </w:r>
    </w:p>
    <w:p w:rsidR="00E97B74" w:rsidRDefault="00E97B74" w:rsidP="00E97B74">
      <w:pPr>
        <w:pStyle w:val="a3"/>
      </w:pPr>
      <w:r>
        <w:t>«Первая помощь при дорожно-транспортном происшествии».</w:t>
      </w:r>
    </w:p>
    <w:p w:rsidR="00E97B74" w:rsidRDefault="00E97B74" w:rsidP="00E97B74">
      <w:pPr>
        <w:pStyle w:val="a3"/>
      </w:pPr>
      <w:r>
        <w:rPr>
          <w:rStyle w:val="a4"/>
        </w:rPr>
        <w:t>Специальный ци</w:t>
      </w:r>
      <w:proofErr w:type="gramStart"/>
      <w:r>
        <w:rPr>
          <w:rStyle w:val="a4"/>
        </w:rPr>
        <w:t>кл</w:t>
      </w:r>
      <w:r>
        <w:t xml:space="preserve"> вкл</w:t>
      </w:r>
      <w:proofErr w:type="gramEnd"/>
      <w:r>
        <w:t>ючает учебные предметы:</w:t>
      </w:r>
    </w:p>
    <w:p w:rsidR="00E97B74" w:rsidRDefault="00E97B74" w:rsidP="00E97B74">
      <w:pPr>
        <w:pStyle w:val="a3"/>
      </w:pPr>
      <w:r>
        <w:t>«Устройство и техническое обслуживание транспортных средств категории «С» как объектов управления»; </w:t>
      </w:r>
    </w:p>
    <w:p w:rsidR="00E97B74" w:rsidRDefault="00E97B74" w:rsidP="00E97B74">
      <w:pPr>
        <w:pStyle w:val="a3"/>
      </w:pPr>
      <w:r>
        <w:t>«Основы управления транспортными средствами категории «С»;</w:t>
      </w:r>
    </w:p>
    <w:p w:rsidR="00E97B74" w:rsidRDefault="00E97B74" w:rsidP="00E97B74">
      <w:pPr>
        <w:pStyle w:val="a3"/>
      </w:pPr>
      <w:proofErr w:type="gramStart"/>
      <w:r>
        <w:t>«Вождение транспортных средств категории «С» (с механической трансмиссией / с  автоматической</w:t>
      </w:r>
      <w:proofErr w:type="gramEnd"/>
    </w:p>
    <w:p w:rsidR="00E97B74" w:rsidRDefault="00E97B74" w:rsidP="00E97B74">
      <w:pPr>
        <w:pStyle w:val="a3"/>
      </w:pPr>
      <w:r>
        <w:t>трансмиссией)».</w:t>
      </w:r>
    </w:p>
    <w:p w:rsidR="00E97B74" w:rsidRDefault="00E97B74" w:rsidP="00E97B74">
      <w:pPr>
        <w:pStyle w:val="a3"/>
      </w:pPr>
      <w:r>
        <w:rPr>
          <w:rStyle w:val="a4"/>
        </w:rPr>
        <w:t>Профессиональный</w:t>
      </w:r>
      <w:r>
        <w:t xml:space="preserve"> ци</w:t>
      </w:r>
      <w:proofErr w:type="gramStart"/>
      <w:r>
        <w:t>кл вкл</w:t>
      </w:r>
      <w:proofErr w:type="gramEnd"/>
      <w:r>
        <w:t>ючает учебные предметы:</w:t>
      </w:r>
    </w:p>
    <w:p w:rsidR="00E97B74" w:rsidRDefault="00E97B74" w:rsidP="00E97B74">
      <w:pPr>
        <w:pStyle w:val="a3"/>
      </w:pPr>
      <w:r>
        <w:t>«Организация и выполнение грузовых перевозок автомобильным транспортом».</w:t>
      </w:r>
    </w:p>
    <w:p w:rsidR="00E97B74" w:rsidRDefault="00E97B74" w:rsidP="00E97B74">
      <w:pPr>
        <w:pStyle w:val="a3"/>
      </w:pPr>
      <w:r>
        <w:t> </w:t>
      </w:r>
    </w:p>
    <w:p w:rsidR="0072799C" w:rsidRDefault="0072799C" w:rsidP="00E97B74">
      <w:pPr>
        <w:pStyle w:val="a3"/>
      </w:pPr>
    </w:p>
    <w:p w:rsidR="0072799C" w:rsidRDefault="0072799C" w:rsidP="00E97B74">
      <w:pPr>
        <w:pStyle w:val="a3"/>
      </w:pPr>
    </w:p>
    <w:p w:rsidR="0072799C" w:rsidRDefault="0072799C" w:rsidP="00E97B74">
      <w:pPr>
        <w:pStyle w:val="a3"/>
      </w:pPr>
    </w:p>
    <w:p w:rsidR="0072799C" w:rsidRDefault="0072799C" w:rsidP="00E97B74">
      <w:pPr>
        <w:pStyle w:val="a3"/>
      </w:pPr>
    </w:p>
    <w:p w:rsidR="0072799C" w:rsidRDefault="0072799C" w:rsidP="00E97B74">
      <w:pPr>
        <w:pStyle w:val="a3"/>
      </w:pPr>
    </w:p>
    <w:p w:rsidR="0072799C" w:rsidRDefault="0072799C" w:rsidP="00E97B74">
      <w:pPr>
        <w:pStyle w:val="a3"/>
      </w:pPr>
    </w:p>
    <w:p w:rsidR="0072799C" w:rsidRDefault="0072799C" w:rsidP="00E97B74">
      <w:pPr>
        <w:pStyle w:val="a3"/>
      </w:pPr>
    </w:p>
    <w:p w:rsidR="0072799C" w:rsidRDefault="0072799C" w:rsidP="00E97B74">
      <w:pPr>
        <w:pStyle w:val="a3"/>
      </w:pPr>
    </w:p>
    <w:sectPr w:rsidR="0072799C" w:rsidSect="0056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97B74"/>
    <w:rsid w:val="001D4DC1"/>
    <w:rsid w:val="003B5236"/>
    <w:rsid w:val="00562B72"/>
    <w:rsid w:val="0072799C"/>
    <w:rsid w:val="00AD2E5B"/>
    <w:rsid w:val="00C207A7"/>
    <w:rsid w:val="00E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2"/>
  </w:style>
  <w:style w:type="paragraph" w:styleId="1">
    <w:name w:val="heading 1"/>
    <w:basedOn w:val="a"/>
    <w:link w:val="10"/>
    <w:uiPriority w:val="9"/>
    <w:qFormat/>
    <w:rsid w:val="00727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B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79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>Dosaaf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2018-10-12T11:48:00Z</cp:lastPrinted>
  <dcterms:created xsi:type="dcterms:W3CDTF">2018-10-12T11:45:00Z</dcterms:created>
  <dcterms:modified xsi:type="dcterms:W3CDTF">2018-10-12T12:43:00Z</dcterms:modified>
</cp:coreProperties>
</file>