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6"/>
        <w:tblW w:w="0" w:type="auto"/>
        <w:tblLook w:val="04A0"/>
      </w:tblPr>
      <w:tblGrid>
        <w:gridCol w:w="1177"/>
        <w:gridCol w:w="3649"/>
        <w:gridCol w:w="1801"/>
        <w:gridCol w:w="1801"/>
      </w:tblGrid>
      <w:tr w:rsidR="00F418D0" w:rsidRPr="00F418D0" w:rsidTr="00F418D0">
        <w:trPr>
          <w:trHeight w:val="1522"/>
        </w:trPr>
        <w:tc>
          <w:tcPr>
            <w:tcW w:w="1177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18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18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18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9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0">
              <w:rPr>
                <w:rStyle w:val="a4"/>
                <w:rFonts w:ascii="Times New Roman" w:hAnsi="Times New Roman" w:cs="Times New Roman"/>
              </w:rPr>
              <w:t>Наименование образовательной программы профессиональной подготовки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0">
              <w:rPr>
                <w:rFonts w:ascii="Times New Roman" w:hAnsi="Times New Roman" w:cs="Times New Roman"/>
                <w:b/>
              </w:rPr>
              <w:t>Количество вакантных мест для приема на обучение</w:t>
            </w:r>
          </w:p>
        </w:tc>
      </w:tr>
      <w:tr w:rsidR="00F418D0" w:rsidRPr="00F418D0" w:rsidTr="00F418D0">
        <w:trPr>
          <w:trHeight w:val="1214"/>
        </w:trPr>
        <w:tc>
          <w:tcPr>
            <w:tcW w:w="1177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9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на 01.06.2017 года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F418D0" w:rsidRPr="00F418D0" w:rsidTr="00F418D0">
        <w:trPr>
          <w:trHeight w:val="1232"/>
        </w:trPr>
        <w:tc>
          <w:tcPr>
            <w:tcW w:w="1177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9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Программа профессиональной переподготовки водителей транспортных сре</w:t>
            </w:r>
            <w:proofErr w:type="gramStart"/>
            <w:r w:rsidRPr="00F418D0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F418D0">
              <w:rPr>
                <w:rFonts w:ascii="Times New Roman" w:hAnsi="Times New Roman" w:cs="Times New Roman"/>
              </w:rPr>
              <w:t>атегории «В» на </w:t>
            </w:r>
            <w:r>
              <w:rPr>
                <w:rFonts w:ascii="Times New Roman" w:hAnsi="Times New Roman" w:cs="Times New Roman"/>
              </w:rPr>
              <w:t xml:space="preserve">категорию </w:t>
            </w:r>
            <w:r w:rsidRPr="00F418D0"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на 01.06.2017 года</w:t>
            </w:r>
          </w:p>
        </w:tc>
        <w:tc>
          <w:tcPr>
            <w:tcW w:w="1801" w:type="dxa"/>
          </w:tcPr>
          <w:p w:rsidR="00F418D0" w:rsidRPr="00F418D0" w:rsidRDefault="00F418D0" w:rsidP="00F418D0">
            <w:pPr>
              <w:jc w:val="center"/>
              <w:rPr>
                <w:rFonts w:ascii="Times New Roman" w:hAnsi="Times New Roman" w:cs="Times New Roman"/>
              </w:rPr>
            </w:pPr>
            <w:r w:rsidRPr="00F418D0">
              <w:rPr>
                <w:rFonts w:ascii="Times New Roman" w:hAnsi="Times New Roman" w:cs="Times New Roman"/>
              </w:rPr>
              <w:t>5 человек</w:t>
            </w:r>
          </w:p>
        </w:tc>
      </w:tr>
    </w:tbl>
    <w:p w:rsidR="00F6243D" w:rsidRPr="00F418D0" w:rsidRDefault="00F418D0" w:rsidP="00F418D0">
      <w:pPr>
        <w:jc w:val="center"/>
        <w:rPr>
          <w:rFonts w:ascii="Times New Roman" w:hAnsi="Times New Roman" w:cs="Times New Roman"/>
          <w:b/>
          <w:sz w:val="32"/>
        </w:rPr>
      </w:pPr>
      <w:r w:rsidRPr="00F418D0">
        <w:rPr>
          <w:rFonts w:ascii="Times New Roman" w:hAnsi="Times New Roman" w:cs="Times New Roman"/>
          <w:b/>
          <w:sz w:val="32"/>
        </w:rPr>
        <w:t>Вакантные места для приема на обучение</w:t>
      </w:r>
    </w:p>
    <w:sectPr w:rsidR="00F6243D" w:rsidRPr="00F418D0" w:rsidSect="00F6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D0"/>
    <w:rsid w:val="00F418D0"/>
    <w:rsid w:val="00F6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41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Dosaaf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2017-06-01T11:03:00Z</dcterms:created>
  <dcterms:modified xsi:type="dcterms:W3CDTF">2017-06-01T11:11:00Z</dcterms:modified>
</cp:coreProperties>
</file>